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55280" w14:textId="4F608204" w:rsidR="00E75DBE" w:rsidRDefault="00E75DBE" w:rsidP="00E75DBE">
      <w:pPr>
        <w:spacing w:after="0" w:line="240" w:lineRule="auto"/>
        <w:outlineLvl w:val="0"/>
        <w:rPr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0B1BAC">
        <w:rPr>
          <w:rFonts w:eastAsia="Times New Roman" w:cs="Times New Roman"/>
          <w:lang w:eastAsia="cs-CZ"/>
        </w:rPr>
        <w:t>2</w:t>
      </w:r>
      <w:r>
        <w:rPr>
          <w:rFonts w:eastAsia="Times New Roman" w:cs="Times New Roman"/>
          <w:lang w:eastAsia="cs-CZ"/>
        </w:rPr>
        <w:t xml:space="preserve"> </w:t>
      </w:r>
      <w:r>
        <w:rPr>
          <w:lang w:eastAsia="cs-CZ"/>
        </w:rPr>
        <w:t>Zadávací dokumentace</w:t>
      </w:r>
    </w:p>
    <w:p w14:paraId="3AC89555" w14:textId="77777777" w:rsidR="00E75DBE" w:rsidRPr="00452F69" w:rsidRDefault="00E75DBE" w:rsidP="00E75DBE">
      <w:pPr>
        <w:pStyle w:val="Nadpis1"/>
      </w:pPr>
      <w:r w:rsidRPr="00452F69">
        <w:t>Vzor čestného prohlášení o splnění části základní způsobilosti</w:t>
      </w:r>
    </w:p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78764440" w14:textId="309CD80B" w:rsidR="00E75DBE" w:rsidRDefault="00E75DBE" w:rsidP="00B172C0">
      <w:pPr>
        <w:pStyle w:val="Identifikace"/>
        <w:rPr>
          <w:lang w:eastAsia="cs-CZ"/>
        </w:rPr>
      </w:pPr>
      <w:r w:rsidRPr="003E7027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B1A48" w:rsidRPr="00D0734A">
        <w:rPr>
          <w:bCs/>
          <w:highlight w:val="green"/>
          <w:lang w:val="en-US"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>
        <w:rPr>
          <w:highlight w:val="green"/>
          <w:lang w:val="en-US" w:eastAsia="cs-CZ"/>
        </w:rPr>
        <w:t>]</w:t>
      </w:r>
    </w:p>
    <w:p w14:paraId="6C2531F9" w14:textId="32FA34A9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B1A48" w:rsidRPr="00D0734A">
        <w:rPr>
          <w:bCs/>
          <w:highlight w:val="green"/>
          <w:lang w:val="en-US"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>
        <w:rPr>
          <w:highlight w:val="green"/>
          <w:lang w:val="en-US" w:eastAsia="cs-CZ"/>
        </w:rPr>
        <w:t>]</w:t>
      </w:r>
    </w:p>
    <w:p w14:paraId="69FB1EDB" w14:textId="0E1D0AF2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B1A48" w:rsidRPr="00D0734A">
        <w:rPr>
          <w:bCs/>
          <w:highlight w:val="green"/>
          <w:lang w:val="en-US"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>
        <w:rPr>
          <w:highlight w:val="green"/>
          <w:lang w:val="en-US" w:eastAsia="cs-CZ"/>
        </w:rPr>
        <w:t>]</w:t>
      </w:r>
    </w:p>
    <w:p w14:paraId="61DBAC12" w14:textId="3BDE0194" w:rsidR="00E75DBE" w:rsidRDefault="00E75DBE" w:rsidP="00B172C0">
      <w:pPr>
        <w:pStyle w:val="Identifikace"/>
      </w:pPr>
      <w:r>
        <w:t>Zastoupen</w:t>
      </w:r>
      <w:r w:rsidR="00EA2AD8">
        <w:tab/>
      </w:r>
      <w:r w:rsidR="00EB1A48" w:rsidRPr="00D0734A">
        <w:rPr>
          <w:bCs/>
          <w:highlight w:val="green"/>
          <w:lang w:val="en-US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>
        <w:rPr>
          <w:highlight w:val="green"/>
          <w:lang w:val="en-US"/>
        </w:rPr>
        <w:t>]</w:t>
      </w:r>
    </w:p>
    <w:p w14:paraId="765C8C85" w14:textId="0839FD5E" w:rsidR="00E75DBE" w:rsidRDefault="00EB1A48" w:rsidP="00E75DBE">
      <w:r w:rsidRPr="00570756">
        <w:rPr>
          <w:lang w:eastAsia="cs-CZ"/>
        </w:rPr>
        <w:t xml:space="preserve">který podává </w:t>
      </w:r>
      <w:r>
        <w:rPr>
          <w:lang w:eastAsia="cs-CZ"/>
        </w:rPr>
        <w:t>žádost o účast/</w:t>
      </w:r>
      <w:r w:rsidRPr="00570756">
        <w:rPr>
          <w:lang w:eastAsia="cs-CZ"/>
        </w:rPr>
        <w:t xml:space="preserve">nabídku na nadlimitní </w:t>
      </w:r>
      <w:r w:rsidRPr="000B1BAC">
        <w:rPr>
          <w:lang w:eastAsia="cs-CZ"/>
        </w:rPr>
        <w:t>sektorovou</w:t>
      </w:r>
      <w:r>
        <w:rPr>
          <w:lang w:eastAsia="cs-CZ"/>
        </w:rPr>
        <w:t xml:space="preserve"> veřejnou zakázku</w:t>
      </w:r>
      <w:r w:rsidRPr="00570756">
        <w:rPr>
          <w:lang w:eastAsia="cs-CZ"/>
        </w:rPr>
        <w:t xml:space="preserve"> s názvem </w:t>
      </w:r>
      <w:bookmarkStart w:id="0" w:name="_Toc403053768"/>
      <w:r w:rsidRPr="000B1BAC">
        <w:t>„</w:t>
      </w:r>
      <w:bookmarkEnd w:id="0"/>
      <w:r w:rsidR="000B1BAC" w:rsidRPr="000B1BAC">
        <w:rPr>
          <w:b/>
        </w:rPr>
        <w:t>Nákup nových celých křižovatkových výhybek a dvojitých kolejových spojek pro OŘ PHA</w:t>
      </w:r>
      <w:r w:rsidRPr="000B1BAC">
        <w:t>“</w:t>
      </w:r>
      <w:r w:rsidRPr="000B1BAC">
        <w:rPr>
          <w:lang w:eastAsia="cs-CZ"/>
        </w:rPr>
        <w:t>,</w:t>
      </w:r>
      <w:r w:rsidRPr="00570756">
        <w:rPr>
          <w:lang w:eastAsia="cs-CZ"/>
        </w:rPr>
        <w:t xml:space="preserve"> </w:t>
      </w:r>
      <w:r w:rsidRPr="00EB1A48">
        <w:rPr>
          <w:lang w:eastAsia="cs-CZ"/>
        </w:rPr>
        <w:t xml:space="preserve">tímto </w:t>
      </w:r>
      <w:r w:rsidR="00E75DBE" w:rsidRPr="00B172C0">
        <w:rPr>
          <w:rStyle w:val="tun"/>
          <w:rFonts w:eastAsiaTheme="minorHAnsi"/>
          <w:b w:val="0"/>
        </w:rPr>
        <w:t>čestně prohlašuje</w:t>
      </w:r>
      <w:r w:rsidR="00E75DBE" w:rsidRPr="00EB1A48">
        <w:t>,</w:t>
      </w:r>
      <w:r w:rsidR="00E75DBE">
        <w:t xml:space="preserve"> že:</w:t>
      </w:r>
    </w:p>
    <w:p w14:paraId="143D18D4" w14:textId="53D8390D" w:rsidR="00836488" w:rsidRDefault="00BA4404" w:rsidP="00836488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v evidenci daní zachycen splatný daňový nedoplatek ve vztahu ke spotřební dani</w:t>
      </w:r>
      <w:r>
        <w:t>,</w:t>
      </w:r>
      <w:r w:rsidR="00E75DBE">
        <w:t xml:space="preserve"> </w:t>
      </w:r>
    </w:p>
    <w:p w14:paraId="4B16A963" w14:textId="77777777" w:rsidR="00BA4404" w:rsidRPr="00BA4404" w:rsidRDefault="00BA4404" w:rsidP="00BA4404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splatný nedoplatek na pojistném nebo na penále na veřejné zdravotní pojištění.</w:t>
      </w:r>
    </w:p>
    <w:p w14:paraId="0DC72473" w14:textId="2DCD7B65" w:rsidR="00BA4404" w:rsidRDefault="00BA4404" w:rsidP="00BA4404">
      <w:pPr>
        <w:pStyle w:val="Doplujcdaje"/>
      </w:pPr>
      <w:r w:rsidRPr="00307641">
        <w:rPr>
          <w:b/>
        </w:rPr>
        <w:t xml:space="preserve">Pozn. zadavatele: </w:t>
      </w:r>
      <w:r w:rsidRPr="00D139AC">
        <w:t>v případě, že dodavatel není zapsán v obchodním rejstříku, je třeba, aby toto prohlášení doplnil o další bod dle § 74 odst. 1 písm. e) zákona č. 134/2016 Sb., o zadávání veřejných zakázek, ve znění pozdějších předpisů.</w:t>
      </w:r>
    </w:p>
    <w:p w14:paraId="17EFB6D7" w14:textId="77777777" w:rsidR="00BA4404" w:rsidRPr="00307641" w:rsidRDefault="00BA4404" w:rsidP="00BA4404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D0734A">
        <w:rPr>
          <w:bCs/>
          <w:highlight w:val="green"/>
          <w:lang w:val="en-US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>
        <w:rPr>
          <w:highlight w:val="green"/>
          <w:lang w:val="en-US"/>
        </w:rPr>
        <w:t>]</w:t>
      </w:r>
      <w:r>
        <w:t xml:space="preserve"> dne </w:t>
      </w:r>
      <w:r w:rsidR="00EB1A48" w:rsidRPr="00D0734A">
        <w:rPr>
          <w:bCs/>
          <w:highlight w:val="green"/>
          <w:lang w:val="en-US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>
        <w:rPr>
          <w:highlight w:val="green"/>
          <w:lang w:val="en-US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  <w:bookmarkStart w:id="1" w:name="_GoBack"/>
      <w:bookmarkEnd w:id="1"/>
    </w:p>
    <w:sectPr w:rsidR="00E75DBE" w:rsidRPr="00E75DB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268A6B" w14:textId="77777777" w:rsidR="00923DE9" w:rsidRDefault="00923DE9" w:rsidP="00962258">
      <w:pPr>
        <w:spacing w:after="0" w:line="240" w:lineRule="auto"/>
      </w:pPr>
      <w:r>
        <w:separator/>
      </w:r>
    </w:p>
  </w:endnote>
  <w:endnote w:type="continuationSeparator" w:id="0">
    <w:p w14:paraId="61AF7C45" w14:textId="77777777" w:rsidR="00923DE9" w:rsidRDefault="00923DE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Zpat"/>
          </w:pPr>
        </w:p>
      </w:tc>
    </w:tr>
  </w:tbl>
  <w:p w14:paraId="21A5FDB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42493E5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09C9B90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01939F1E" w:rsidR="00F1715C" w:rsidRPr="00B8518B" w:rsidRDefault="00F1715C" w:rsidP="00B172C0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B6470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B6470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5AEEF786" w14:textId="77777777" w:rsidR="00BB6470" w:rsidRDefault="00BB6470" w:rsidP="00BB6470">
          <w:pPr>
            <w:spacing w:before="0" w:after="0"/>
            <w:rPr>
              <w:sz w:val="12"/>
              <w:szCs w:val="12"/>
            </w:rPr>
          </w:pPr>
          <w:r>
            <w:rPr>
              <w:sz w:val="12"/>
              <w:szCs w:val="12"/>
            </w:rPr>
            <w:t>Oblastní ředitelství Praha</w:t>
          </w:r>
        </w:p>
        <w:p w14:paraId="1C9AA540" w14:textId="77777777" w:rsidR="00BB6470" w:rsidRDefault="00BB6470" w:rsidP="00BB6470">
          <w:pPr>
            <w:spacing w:before="0" w:after="0"/>
            <w:rPr>
              <w:sz w:val="12"/>
              <w:szCs w:val="12"/>
            </w:rPr>
          </w:pPr>
          <w:r>
            <w:rPr>
              <w:sz w:val="12"/>
              <w:szCs w:val="12"/>
            </w:rPr>
            <w:t>Partyzánská 24</w:t>
          </w:r>
        </w:p>
        <w:p w14:paraId="14E8E290" w14:textId="73C24C5B" w:rsidR="00F1715C" w:rsidRDefault="00BB6470" w:rsidP="00BB6470">
          <w:pPr>
            <w:pStyle w:val="Zpat"/>
            <w:spacing w:before="0"/>
          </w:pPr>
          <w:r>
            <w:rPr>
              <w:szCs w:val="12"/>
            </w:rPr>
            <w:t>170 00 Praha 7 - Holešovice</w:t>
          </w:r>
        </w:p>
      </w:tc>
    </w:tr>
  </w:tbl>
  <w:p w14:paraId="03DF5F7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2904667F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1DD5D21C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52016" w14:textId="77777777" w:rsidR="00923DE9" w:rsidRDefault="00923DE9" w:rsidP="00962258">
      <w:pPr>
        <w:spacing w:after="0" w:line="240" w:lineRule="auto"/>
      </w:pPr>
      <w:r>
        <w:separator/>
      </w:r>
    </w:p>
  </w:footnote>
  <w:footnote w:type="continuationSeparator" w:id="0">
    <w:p w14:paraId="108BF0B7" w14:textId="77777777" w:rsidR="00923DE9" w:rsidRDefault="00923DE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62FA1EB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shd w:val="clear" w:color="auto" w:fill="auto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Zpat"/>
          </w:pPr>
        </w:p>
      </w:tc>
      <w:tc>
        <w:tcPr>
          <w:tcW w:w="0" w:type="dxa"/>
          <w:shd w:val="clear" w:color="auto" w:fill="auto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>
    <w:abstractNumId w:val="3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4"/>
  </w:num>
  <w:num w:numId="6">
    <w:abstractNumId w:val="5"/>
  </w:num>
  <w:num w:numId="7">
    <w:abstractNumId w:val="0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10"/>
  </w:num>
  <w:num w:numId="17">
    <w:abstractNumId w:val="3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5"/>
  </w:num>
  <w:num w:numId="23">
    <w:abstractNumId w:val="2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10"/>
  </w:num>
  <w:num w:numId="29">
    <w:abstractNumId w:val="3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"/>
  </w:num>
  <w:num w:numId="3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6E"/>
    <w:rsid w:val="00072C1E"/>
    <w:rsid w:val="000B1BAC"/>
    <w:rsid w:val="000E23A7"/>
    <w:rsid w:val="0010693F"/>
    <w:rsid w:val="00114472"/>
    <w:rsid w:val="00144D1F"/>
    <w:rsid w:val="001550BC"/>
    <w:rsid w:val="001605B9"/>
    <w:rsid w:val="00170EC5"/>
    <w:rsid w:val="001747C1"/>
    <w:rsid w:val="00184743"/>
    <w:rsid w:val="00207DF5"/>
    <w:rsid w:val="00280E07"/>
    <w:rsid w:val="002C31BF"/>
    <w:rsid w:val="002D08B1"/>
    <w:rsid w:val="002E0CD7"/>
    <w:rsid w:val="00341DCF"/>
    <w:rsid w:val="00357BC6"/>
    <w:rsid w:val="003956C6"/>
    <w:rsid w:val="003E7027"/>
    <w:rsid w:val="00441430"/>
    <w:rsid w:val="00450F07"/>
    <w:rsid w:val="00453CD3"/>
    <w:rsid w:val="00460660"/>
    <w:rsid w:val="00486107"/>
    <w:rsid w:val="00491827"/>
    <w:rsid w:val="004B348C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50303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B67B6"/>
    <w:rsid w:val="007C589B"/>
    <w:rsid w:val="007E4A6E"/>
    <w:rsid w:val="007F56A7"/>
    <w:rsid w:val="00807DD0"/>
    <w:rsid w:val="00836488"/>
    <w:rsid w:val="008659F3"/>
    <w:rsid w:val="00886D4B"/>
    <w:rsid w:val="00895406"/>
    <w:rsid w:val="008A3568"/>
    <w:rsid w:val="008A6C2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172C0"/>
    <w:rsid w:val="00B75EE1"/>
    <w:rsid w:val="00B77481"/>
    <w:rsid w:val="00B81FC7"/>
    <w:rsid w:val="00B8518B"/>
    <w:rsid w:val="00BA4404"/>
    <w:rsid w:val="00BB6470"/>
    <w:rsid w:val="00BD7E91"/>
    <w:rsid w:val="00C02D0A"/>
    <w:rsid w:val="00C03A6E"/>
    <w:rsid w:val="00C44F6A"/>
    <w:rsid w:val="00C47AE3"/>
    <w:rsid w:val="00C719C0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36C4A"/>
    <w:rsid w:val="00E75DBE"/>
    <w:rsid w:val="00EA2AD8"/>
    <w:rsid w:val="00EA2F4D"/>
    <w:rsid w:val="00EB104F"/>
    <w:rsid w:val="00EB1A4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4FD2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923FDA5"/>
  <w14:defaultImageDpi w14:val="32767"/>
  <w15:docId w15:val="{E38D4217-79A5-4EC7-B51F-B5D4FB15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Standardnpsmoodstavce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A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165E8-0C99-49C4-A998-5DD344A65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4D5C7A-D429-4560-9C37-580B221E3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199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Schmittová Pavlína</cp:lastModifiedBy>
  <cp:revision>14</cp:revision>
  <cp:lastPrinted>2017-11-28T17:18:00Z</cp:lastPrinted>
  <dcterms:created xsi:type="dcterms:W3CDTF">2023-01-10T10:57:00Z</dcterms:created>
  <dcterms:modified xsi:type="dcterms:W3CDTF">2024-03-26T08:49:00Z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